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3E" w:rsidRPr="00743FD6" w:rsidRDefault="004D451D" w:rsidP="00F37D33">
      <w:pPr>
        <w:jc w:val="both"/>
        <w:rPr>
          <w:rFonts w:asciiTheme="minorHAnsi" w:hAnsiTheme="minorHAnsi" w:cstheme="minorHAnsi"/>
          <w:color w:val="FB723D"/>
        </w:rPr>
      </w:pPr>
      <w:r w:rsidRPr="004D451D">
        <w:rPr>
          <w:rFonts w:asciiTheme="minorHAnsi" w:hAnsiTheme="minorHAnsi" w:cstheme="minorHAnsi"/>
          <w:noProof/>
          <w:color w:val="FB723D"/>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202.15pt;margin-top:4.9pt;width:276.45pt;height:107.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opwIAAKM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" filled="f" stroked="f">
            <v:path arrowok="t"/>
            <v:textbox>
              <w:txbxContent>
                <w:p w:rsidR="00D53F1D" w:rsidRPr="00D53F1D" w:rsidRDefault="00D53F1D" w:rsidP="00DD79E4">
                  <w:pPr>
                    <w:jc w:val="center"/>
                    <w:rPr>
                      <w:rFonts w:ascii="Didot" w:hAnsi="Didot" w:cs="Didot"/>
                      <w:b/>
                      <w:color w:val="FB723D"/>
                      <w:sz w:val="40"/>
                      <w:szCs w:val="40"/>
                    </w:rPr>
                  </w:pPr>
                  <w:r w:rsidRPr="00D53F1D">
                    <w:rPr>
                      <w:rFonts w:ascii="Didot" w:hAnsi="Didot" w:cs="Didot"/>
                      <w:b/>
                      <w:color w:val="FB723D"/>
                      <w:sz w:val="40"/>
                      <w:szCs w:val="40"/>
                    </w:rPr>
                    <w:t xml:space="preserve">stage </w:t>
                  </w:r>
                </w:p>
                <w:p w:rsidR="00D53F1D" w:rsidRDefault="001B2CC4" w:rsidP="00DD79E4">
                  <w:pPr>
                    <w:jc w:val="center"/>
                    <w:rPr>
                      <w:rFonts w:ascii="Didot" w:hAnsi="Didot" w:cs="Didot"/>
                      <w:b/>
                      <w:color w:val="FB723D"/>
                      <w:sz w:val="40"/>
                      <w:szCs w:val="40"/>
                    </w:rPr>
                  </w:pPr>
                  <w:r>
                    <w:rPr>
                      <w:rFonts w:ascii="Didot" w:hAnsi="Didot" w:cs="Didot"/>
                      <w:b/>
                      <w:color w:val="FB723D"/>
                      <w:sz w:val="40"/>
                      <w:szCs w:val="40"/>
                    </w:rPr>
                    <w:t xml:space="preserve">Danse </w:t>
                  </w:r>
                  <w:r w:rsidR="00D53F1D" w:rsidRPr="00D53F1D">
                    <w:rPr>
                      <w:rFonts w:ascii="Didot" w:hAnsi="Didot" w:cs="Didot"/>
                      <w:b/>
                      <w:color w:val="FB723D"/>
                      <w:sz w:val="40"/>
                      <w:szCs w:val="40"/>
                    </w:rPr>
                    <w:t xml:space="preserve">des 4 éléments </w:t>
                  </w:r>
                </w:p>
                <w:p w:rsidR="00DD79E4" w:rsidRPr="00D53F1D" w:rsidRDefault="00D53F1D" w:rsidP="00DD79E4">
                  <w:pPr>
                    <w:jc w:val="center"/>
                    <w:rPr>
                      <w:rFonts w:ascii="Didot" w:hAnsi="Didot" w:cs="Didot"/>
                      <w:color w:val="FB723D"/>
                      <w:sz w:val="40"/>
                      <w:szCs w:val="40"/>
                    </w:rPr>
                  </w:pPr>
                  <w:r w:rsidRPr="00D53F1D">
                    <w:rPr>
                      <w:rFonts w:ascii="Didot" w:hAnsi="Didot" w:cs="Didot"/>
                      <w:b/>
                      <w:color w:val="FB723D"/>
                      <w:sz w:val="40"/>
                      <w:szCs w:val="40"/>
                    </w:rPr>
                    <w:t>retrouver sa</w:t>
                  </w:r>
                  <w:r>
                    <w:rPr>
                      <w:rFonts w:ascii="Didot" w:hAnsi="Didot" w:cs="Didot"/>
                      <w:b/>
                      <w:color w:val="FB723D"/>
                      <w:sz w:val="40"/>
                      <w:szCs w:val="40"/>
                    </w:rPr>
                    <w:t xml:space="preserve"> </w:t>
                  </w:r>
                  <w:r w:rsidRPr="00D53F1D">
                    <w:rPr>
                      <w:rFonts w:ascii="Didot" w:hAnsi="Didot" w:cs="Didot"/>
                      <w:b/>
                      <w:color w:val="FB723D"/>
                      <w:sz w:val="40"/>
                      <w:szCs w:val="40"/>
                    </w:rPr>
                    <w:t>puissance sacrée</w:t>
                  </w:r>
                </w:p>
                <w:p w:rsidR="00DD79E4" w:rsidRPr="00DF708E" w:rsidRDefault="00DD79E4" w:rsidP="00DD79E4">
                  <w:pPr>
                    <w:jc w:val="center"/>
                    <w:rPr>
                      <w:rFonts w:ascii="Didot" w:hAnsi="Didot" w:cs="Didot"/>
                      <w:color w:val="FB723D"/>
                      <w:sz w:val="40"/>
                      <w:szCs w:val="40"/>
                    </w:rPr>
                  </w:pPr>
                  <w:r w:rsidRPr="00DF708E">
                    <w:rPr>
                      <w:rFonts w:ascii="Didot" w:hAnsi="Didot" w:cs="Didot"/>
                      <w:color w:val="FB723D"/>
                      <w:sz w:val="40"/>
                      <w:szCs w:val="40"/>
                    </w:rPr>
                    <w:t>Bulletin d’inscription</w:t>
                  </w:r>
                </w:p>
              </w:txbxContent>
            </v:textbox>
          </v:shape>
        </w:pict>
      </w:r>
      <w:r w:rsidR="001B2CC4" w:rsidRPr="001B2CC4">
        <w:rPr>
          <w:rFonts w:asciiTheme="minorHAnsi" w:hAnsiTheme="minorHAnsi" w:cstheme="minorHAnsi"/>
          <w:noProof/>
          <w:color w:val="FB723D"/>
        </w:rPr>
        <w:drawing>
          <wp:inline distT="0" distB="0" distL="0" distR="0">
            <wp:extent cx="2247900" cy="2247900"/>
            <wp:effectExtent l="19050" t="0" r="0" b="0"/>
            <wp:docPr id="10" name="Image 10" descr="Ceci contient une image de : REBALANCING THE SYSTEM WITH MENOPAUSE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ci contient une image de : REBALANCING THE SYSTEM WITH MENOPAUSE HERBS"/>
                    <pic:cNvPicPr>
                      <a:picLocks noChangeAspect="1" noChangeArrowheads="1"/>
                    </pic:cNvPicPr>
                  </pic:nvPicPr>
                  <pic:blipFill>
                    <a:blip r:embed="rId7"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F0423E" w:rsidRPr="00743FD6" w:rsidRDefault="00F0423E" w:rsidP="00F37D33">
      <w:pPr>
        <w:jc w:val="both"/>
        <w:rPr>
          <w:rFonts w:asciiTheme="minorHAnsi" w:hAnsiTheme="minorHAnsi" w:cstheme="minorHAnsi"/>
          <w:color w:val="FB723D"/>
        </w:rPr>
      </w:pPr>
    </w:p>
    <w:p w:rsidR="00F0423E" w:rsidRPr="00743FD6" w:rsidRDefault="00F0423E" w:rsidP="00F37D33">
      <w:pPr>
        <w:tabs>
          <w:tab w:val="left" w:pos="1134"/>
          <w:tab w:val="left" w:pos="5954"/>
        </w:tabs>
        <w:jc w:val="both"/>
        <w:rPr>
          <w:rFonts w:asciiTheme="minorHAnsi" w:hAnsiTheme="minorHAnsi" w:cstheme="minorHAnsi"/>
          <w:color w:val="FB723D"/>
        </w:rPr>
      </w:pPr>
    </w:p>
    <w:tbl>
      <w:tblPr>
        <w:tblW w:w="0" w:type="auto"/>
        <w:tblBorders>
          <w:bottom w:val="dotted" w:sz="4" w:space="0" w:color="FB8D34"/>
          <w:insideH w:val="dotted" w:sz="4" w:space="0" w:color="FB8D34"/>
        </w:tblBorders>
        <w:tblLook w:val="00BF"/>
      </w:tblPr>
      <w:tblGrid>
        <w:gridCol w:w="851"/>
        <w:gridCol w:w="283"/>
        <w:gridCol w:w="284"/>
        <w:gridCol w:w="142"/>
        <w:gridCol w:w="1842"/>
        <w:gridCol w:w="869"/>
        <w:gridCol w:w="425"/>
        <w:gridCol w:w="1116"/>
        <w:gridCol w:w="3839"/>
      </w:tblGrid>
      <w:tr w:rsidR="00DF708E" w:rsidRPr="00743FD6" w:rsidTr="00814B6A">
        <w:trPr>
          <w:trHeight w:val="284"/>
        </w:trPr>
        <w:tc>
          <w:tcPr>
            <w:tcW w:w="851" w:type="dxa"/>
            <w:shd w:val="clear" w:color="auto" w:fill="auto"/>
            <w:vAlign w:val="bottom"/>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Nom :</w:t>
            </w:r>
          </w:p>
        </w:tc>
        <w:tc>
          <w:tcPr>
            <w:tcW w:w="3845" w:type="dxa"/>
            <w:gridSpan w:val="6"/>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c>
          <w:tcPr>
            <w:tcW w:w="1116"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Prénom :</w:t>
            </w:r>
          </w:p>
        </w:tc>
        <w:tc>
          <w:tcPr>
            <w:tcW w:w="3839"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r>
      <w:tr w:rsidR="00DF708E" w:rsidRPr="00743FD6" w:rsidTr="00814B6A">
        <w:trPr>
          <w:trHeight w:val="284"/>
        </w:trPr>
        <w:tc>
          <w:tcPr>
            <w:tcW w:w="1134" w:type="dxa"/>
            <w:gridSpan w:val="2"/>
            <w:shd w:val="clear" w:color="auto" w:fill="auto"/>
            <w:vAlign w:val="bottom"/>
          </w:tcPr>
          <w:p w:rsidR="00F0423E" w:rsidRPr="00743FD6" w:rsidRDefault="00F0423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Adresse :</w:t>
            </w:r>
          </w:p>
        </w:tc>
        <w:tc>
          <w:tcPr>
            <w:tcW w:w="8517" w:type="dxa"/>
            <w:gridSpan w:val="7"/>
            <w:shd w:val="clear" w:color="auto" w:fill="auto"/>
          </w:tcPr>
          <w:p w:rsidR="00F0423E" w:rsidRPr="00743FD6" w:rsidRDefault="00F0423E" w:rsidP="00F37D33">
            <w:pPr>
              <w:tabs>
                <w:tab w:val="left" w:pos="1134"/>
                <w:tab w:val="left" w:pos="5954"/>
              </w:tabs>
              <w:jc w:val="both"/>
              <w:rPr>
                <w:rFonts w:asciiTheme="minorHAnsi" w:hAnsiTheme="minorHAnsi" w:cstheme="minorHAnsi"/>
                <w:color w:val="FB723D"/>
              </w:rPr>
            </w:pPr>
          </w:p>
        </w:tc>
      </w:tr>
      <w:tr w:rsidR="00DF708E" w:rsidRPr="00743FD6" w:rsidTr="00814B6A">
        <w:trPr>
          <w:trHeight w:val="284"/>
        </w:trPr>
        <w:tc>
          <w:tcPr>
            <w:tcW w:w="1560" w:type="dxa"/>
            <w:gridSpan w:val="4"/>
            <w:shd w:val="clear" w:color="auto" w:fill="auto"/>
            <w:vAlign w:val="bottom"/>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Code Postal :</w:t>
            </w:r>
          </w:p>
        </w:tc>
        <w:tc>
          <w:tcPr>
            <w:tcW w:w="1842"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c>
          <w:tcPr>
            <w:tcW w:w="869"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Ville : </w:t>
            </w:r>
          </w:p>
        </w:tc>
        <w:tc>
          <w:tcPr>
            <w:tcW w:w="5380" w:type="dxa"/>
            <w:gridSpan w:val="3"/>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r>
      <w:tr w:rsidR="00DF708E" w:rsidRPr="00743FD6" w:rsidTr="00814B6A">
        <w:trPr>
          <w:trHeight w:val="284"/>
        </w:trPr>
        <w:tc>
          <w:tcPr>
            <w:tcW w:w="1418" w:type="dxa"/>
            <w:gridSpan w:val="3"/>
            <w:shd w:val="clear" w:color="auto" w:fill="auto"/>
            <w:vAlign w:val="bottom"/>
          </w:tcPr>
          <w:p w:rsidR="00DF708E" w:rsidRPr="00743FD6" w:rsidRDefault="00DF708E" w:rsidP="00F37D33">
            <w:pPr>
              <w:tabs>
                <w:tab w:val="left" w:pos="1134"/>
                <w:tab w:val="left" w:pos="3686"/>
              </w:tabs>
              <w:jc w:val="both"/>
              <w:rPr>
                <w:rFonts w:asciiTheme="minorHAnsi" w:hAnsiTheme="minorHAnsi" w:cstheme="minorHAnsi"/>
                <w:color w:val="FB723D"/>
              </w:rPr>
            </w:pPr>
            <w:r w:rsidRPr="00743FD6">
              <w:rPr>
                <w:rFonts w:asciiTheme="minorHAnsi" w:hAnsiTheme="minorHAnsi" w:cstheme="minorHAnsi"/>
                <w:color w:val="FB723D"/>
              </w:rPr>
              <w:t>Téléphone :</w:t>
            </w:r>
          </w:p>
        </w:tc>
        <w:tc>
          <w:tcPr>
            <w:tcW w:w="1984" w:type="dxa"/>
            <w:gridSpan w:val="2"/>
            <w:shd w:val="clear" w:color="auto" w:fill="auto"/>
          </w:tcPr>
          <w:p w:rsidR="00DF708E" w:rsidRPr="00743FD6" w:rsidRDefault="00DF708E" w:rsidP="00F37D33">
            <w:pPr>
              <w:tabs>
                <w:tab w:val="left" w:pos="1134"/>
                <w:tab w:val="left" w:pos="3686"/>
              </w:tabs>
              <w:jc w:val="both"/>
              <w:rPr>
                <w:rFonts w:asciiTheme="minorHAnsi" w:hAnsiTheme="minorHAnsi" w:cstheme="minorHAnsi"/>
                <w:color w:val="FB723D"/>
              </w:rPr>
            </w:pPr>
          </w:p>
        </w:tc>
        <w:tc>
          <w:tcPr>
            <w:tcW w:w="869" w:type="dxa"/>
            <w:shd w:val="clear" w:color="auto" w:fill="auto"/>
          </w:tcPr>
          <w:p w:rsidR="00DF708E" w:rsidRPr="00743FD6" w:rsidRDefault="00DF708E" w:rsidP="00F37D33">
            <w:pPr>
              <w:tabs>
                <w:tab w:val="left" w:pos="1134"/>
                <w:tab w:val="left" w:pos="3686"/>
              </w:tabs>
              <w:jc w:val="both"/>
              <w:rPr>
                <w:rFonts w:asciiTheme="minorHAnsi" w:hAnsiTheme="minorHAnsi" w:cstheme="minorHAnsi"/>
                <w:color w:val="FB723D"/>
              </w:rPr>
            </w:pPr>
            <w:r w:rsidRPr="00743FD6">
              <w:rPr>
                <w:rFonts w:asciiTheme="minorHAnsi" w:hAnsiTheme="minorHAnsi" w:cstheme="minorHAnsi"/>
                <w:color w:val="FB723D"/>
              </w:rPr>
              <w:t>Email :</w:t>
            </w:r>
          </w:p>
        </w:tc>
        <w:tc>
          <w:tcPr>
            <w:tcW w:w="5380" w:type="dxa"/>
            <w:gridSpan w:val="3"/>
            <w:shd w:val="clear" w:color="auto" w:fill="auto"/>
          </w:tcPr>
          <w:p w:rsidR="00DF708E" w:rsidRPr="00743FD6" w:rsidRDefault="00DF708E" w:rsidP="00F37D33">
            <w:pPr>
              <w:tabs>
                <w:tab w:val="left" w:pos="1134"/>
                <w:tab w:val="left" w:pos="3686"/>
              </w:tabs>
              <w:jc w:val="both"/>
              <w:rPr>
                <w:rFonts w:asciiTheme="minorHAnsi" w:hAnsiTheme="minorHAnsi" w:cstheme="minorHAnsi"/>
                <w:color w:val="FB723D"/>
              </w:rPr>
            </w:pPr>
          </w:p>
        </w:tc>
      </w:tr>
      <w:tr w:rsidR="00DF708E" w:rsidRPr="00743FD6" w:rsidTr="00814B6A">
        <w:trPr>
          <w:trHeight w:val="284"/>
        </w:trPr>
        <w:tc>
          <w:tcPr>
            <w:tcW w:w="3402" w:type="dxa"/>
            <w:gridSpan w:val="5"/>
            <w:shd w:val="clear" w:color="auto" w:fill="auto"/>
            <w:vAlign w:val="bottom"/>
          </w:tcPr>
          <w:p w:rsidR="00F0423E" w:rsidRPr="00743FD6" w:rsidRDefault="00F0423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Comment m’avez-vous connu ?</w:t>
            </w:r>
          </w:p>
        </w:tc>
        <w:tc>
          <w:tcPr>
            <w:tcW w:w="6249" w:type="dxa"/>
            <w:gridSpan w:val="4"/>
            <w:shd w:val="clear" w:color="auto" w:fill="auto"/>
          </w:tcPr>
          <w:p w:rsidR="00F0423E" w:rsidRPr="00743FD6" w:rsidRDefault="00F0423E" w:rsidP="00F37D33">
            <w:pPr>
              <w:tabs>
                <w:tab w:val="left" w:pos="1134"/>
                <w:tab w:val="left" w:pos="3686"/>
              </w:tabs>
              <w:jc w:val="both"/>
              <w:rPr>
                <w:rFonts w:asciiTheme="minorHAnsi" w:hAnsiTheme="minorHAnsi" w:cstheme="minorHAnsi"/>
                <w:color w:val="FB723D"/>
              </w:rPr>
            </w:pPr>
          </w:p>
        </w:tc>
      </w:tr>
    </w:tbl>
    <w:p w:rsidR="00F0423E" w:rsidRPr="00743FD6" w:rsidRDefault="00F0423E" w:rsidP="00F37D33">
      <w:pPr>
        <w:tabs>
          <w:tab w:val="left" w:pos="1134"/>
          <w:tab w:val="left" w:pos="5954"/>
        </w:tabs>
        <w:jc w:val="both"/>
        <w:rPr>
          <w:rFonts w:asciiTheme="minorHAnsi" w:hAnsiTheme="minorHAnsi" w:cstheme="minorHAnsi"/>
          <w:color w:val="FB723D"/>
        </w:rPr>
      </w:pPr>
    </w:p>
    <w:p w:rsidR="00F0423E" w:rsidRPr="00743FD6" w:rsidRDefault="00F0423E" w:rsidP="00F37D33">
      <w:pPr>
        <w:tabs>
          <w:tab w:val="left" w:pos="1134"/>
          <w:tab w:val="left" w:pos="5954"/>
        </w:tabs>
        <w:jc w:val="both"/>
        <w:rPr>
          <w:rFonts w:asciiTheme="minorHAnsi" w:hAnsiTheme="minorHAnsi" w:cstheme="minorHAnsi"/>
          <w:color w:val="FB723D"/>
        </w:rPr>
      </w:pPr>
    </w:p>
    <w:p w:rsidR="00DF708E" w:rsidRPr="00AA0C47" w:rsidRDefault="00DF708E" w:rsidP="00F37D33">
      <w:pPr>
        <w:tabs>
          <w:tab w:val="left" w:pos="1134"/>
          <w:tab w:val="left" w:pos="5954"/>
        </w:tabs>
        <w:jc w:val="both"/>
        <w:rPr>
          <w:rFonts w:asciiTheme="minorHAnsi" w:hAnsiTheme="minorHAnsi" w:cstheme="minorHAnsi"/>
          <w:b/>
          <w:color w:val="FB723D"/>
          <w:u w:val="single"/>
        </w:rPr>
      </w:pPr>
      <w:r w:rsidRPr="00AA0C47">
        <w:rPr>
          <w:rFonts w:asciiTheme="minorHAnsi" w:hAnsiTheme="minorHAnsi" w:cstheme="minorHAnsi"/>
          <w:b/>
          <w:color w:val="FB723D"/>
          <w:u w:val="single"/>
        </w:rPr>
        <w:t>Inscription</w:t>
      </w:r>
      <w:r w:rsidRPr="00AA0C47">
        <w:rPr>
          <w:rFonts w:asciiTheme="minorHAnsi" w:hAnsiTheme="minorHAnsi" w:cstheme="minorHAnsi"/>
          <w:b/>
          <w:color w:val="FB723D"/>
        </w:rPr>
        <w:t xml:space="preserve"> :</w:t>
      </w:r>
    </w:p>
    <w:p w:rsidR="00DF708E" w:rsidRPr="00AA0C47" w:rsidRDefault="006836C0" w:rsidP="00F37D33">
      <w:pPr>
        <w:tabs>
          <w:tab w:val="left" w:pos="1134"/>
          <w:tab w:val="left" w:pos="5954"/>
        </w:tabs>
        <w:jc w:val="both"/>
        <w:rPr>
          <w:rFonts w:asciiTheme="minorHAnsi" w:hAnsiTheme="minorHAnsi" w:cstheme="minorHAnsi"/>
          <w:b/>
          <w:color w:val="FB723D"/>
        </w:rPr>
      </w:pPr>
      <w:r>
        <w:rPr>
          <w:rFonts w:asciiTheme="minorHAnsi" w:hAnsiTheme="minorHAnsi" w:cstheme="minorHAnsi"/>
          <w:color w:val="FB723D"/>
        </w:rPr>
        <w:t>-</w:t>
      </w:r>
      <w:r w:rsidR="00383CB6" w:rsidRPr="00743FD6">
        <w:rPr>
          <w:rFonts w:asciiTheme="minorHAnsi" w:hAnsiTheme="minorHAnsi" w:cstheme="minorHAnsi"/>
          <w:color w:val="FB723D"/>
        </w:rPr>
        <w:t xml:space="preserve">[   ] </w:t>
      </w:r>
      <w:r w:rsidR="00383CB6">
        <w:rPr>
          <w:rFonts w:asciiTheme="minorHAnsi" w:hAnsiTheme="minorHAnsi" w:cstheme="minorHAnsi"/>
          <w:color w:val="FB723D"/>
        </w:rPr>
        <w:t xml:space="preserve"> </w:t>
      </w:r>
      <w:r w:rsidR="00D53F1D">
        <w:rPr>
          <w:rFonts w:asciiTheme="minorHAnsi" w:hAnsiTheme="minorHAnsi" w:cstheme="minorHAnsi"/>
          <w:color w:val="FB723D"/>
        </w:rPr>
        <w:t xml:space="preserve">24-26 novembre </w:t>
      </w:r>
      <w:r w:rsidR="00DF708E" w:rsidRPr="00AA0C47">
        <w:rPr>
          <w:rFonts w:asciiTheme="minorHAnsi" w:hAnsiTheme="minorHAnsi" w:cstheme="minorHAnsi"/>
          <w:b/>
          <w:color w:val="FB723D"/>
        </w:rPr>
        <w:t>Tarif stage :</w:t>
      </w:r>
      <w:r w:rsidR="00D53F1D">
        <w:rPr>
          <w:rFonts w:asciiTheme="minorHAnsi" w:hAnsiTheme="minorHAnsi" w:cstheme="minorHAnsi"/>
          <w:b/>
          <w:color w:val="FB723D"/>
        </w:rPr>
        <w:t xml:space="preserve"> 300€ acompte de 150€</w:t>
      </w:r>
      <w:r w:rsidR="00DF708E" w:rsidRPr="00AA0C47">
        <w:rPr>
          <w:rFonts w:asciiTheme="minorHAnsi" w:hAnsiTheme="minorHAnsi" w:cstheme="minorHAnsi"/>
          <w:b/>
          <w:color w:val="FB723D"/>
        </w:rPr>
        <w:tab/>
      </w:r>
    </w:p>
    <w:p w:rsidR="00DF708E" w:rsidRPr="00743FD6" w:rsidRDefault="00DF708E" w:rsidP="00F37D33">
      <w:pPr>
        <w:tabs>
          <w:tab w:val="left" w:pos="1134"/>
          <w:tab w:val="left" w:pos="5954"/>
        </w:tabs>
        <w:jc w:val="both"/>
        <w:rPr>
          <w:rFonts w:asciiTheme="minorHAnsi" w:hAnsiTheme="minorHAnsi" w:cstheme="minorHAnsi"/>
          <w:color w:val="FB723D"/>
        </w:rPr>
      </w:pPr>
    </w:p>
    <w:p w:rsidR="00123BDD" w:rsidRDefault="00DF708E" w:rsidP="00F37D33">
      <w:pPr>
        <w:tabs>
          <w:tab w:val="left" w:pos="1134"/>
          <w:tab w:val="left" w:pos="5954"/>
        </w:tabs>
        <w:jc w:val="both"/>
        <w:rPr>
          <w:rFonts w:asciiTheme="minorHAnsi" w:hAnsiTheme="minorHAnsi" w:cstheme="minorHAnsi"/>
          <w:color w:val="FB723D"/>
        </w:rPr>
      </w:pPr>
      <w:r w:rsidRPr="00AA0C47">
        <w:rPr>
          <w:rFonts w:asciiTheme="minorHAnsi" w:hAnsiTheme="minorHAnsi" w:cstheme="minorHAnsi"/>
          <w:b/>
          <w:color w:val="FB723D"/>
        </w:rPr>
        <w:t>Lieu :</w:t>
      </w:r>
      <w:r w:rsidR="00CA7B15">
        <w:rPr>
          <w:rFonts w:asciiTheme="minorHAnsi" w:hAnsiTheme="minorHAnsi" w:cstheme="minorHAnsi"/>
          <w:color w:val="FB723D"/>
        </w:rPr>
        <w:tab/>
      </w:r>
    </w:p>
    <w:p w:rsidR="00D53F1D" w:rsidRPr="00D53F1D" w:rsidRDefault="00D53F1D" w:rsidP="00F37D33">
      <w:pPr>
        <w:tabs>
          <w:tab w:val="left" w:pos="1134"/>
          <w:tab w:val="left" w:pos="5954"/>
        </w:tabs>
        <w:jc w:val="both"/>
        <w:rPr>
          <w:rFonts w:asciiTheme="minorHAnsi" w:hAnsiTheme="minorHAnsi" w:cstheme="minorHAnsi"/>
          <w:color w:val="FF0000"/>
        </w:rPr>
      </w:pPr>
      <w:r w:rsidRPr="00D53F1D">
        <w:rPr>
          <w:rFonts w:asciiTheme="minorHAnsi" w:hAnsiTheme="minorHAnsi" w:cstheme="minorHAnsi"/>
          <w:color w:val="FF0000"/>
        </w:rPr>
        <w:t xml:space="preserve">les champs </w:t>
      </w:r>
      <w:proofErr w:type="spellStart"/>
      <w:r w:rsidRPr="00D53F1D">
        <w:rPr>
          <w:rFonts w:asciiTheme="minorHAnsi" w:hAnsiTheme="minorHAnsi" w:cstheme="minorHAnsi"/>
          <w:color w:val="FF0000"/>
        </w:rPr>
        <w:t>Méli</w:t>
      </w:r>
      <w:r w:rsidR="00CD4FE8" w:rsidRPr="00D53F1D">
        <w:rPr>
          <w:rFonts w:asciiTheme="minorHAnsi" w:hAnsiTheme="minorHAnsi" w:cstheme="minorHAnsi"/>
          <w:color w:val="FF0000"/>
        </w:rPr>
        <w:t>sey</w:t>
      </w:r>
      <w:proofErr w:type="spellEnd"/>
      <w:r w:rsidR="00CD4FE8" w:rsidRPr="00D53F1D">
        <w:rPr>
          <w:rFonts w:asciiTheme="minorHAnsi" w:hAnsiTheme="minorHAnsi" w:cstheme="minorHAnsi"/>
          <w:color w:val="FF0000"/>
        </w:rPr>
        <w:t xml:space="preserve"> </w:t>
      </w:r>
    </w:p>
    <w:p w:rsidR="00D53F1D" w:rsidRPr="00D53F1D" w:rsidRDefault="00D53F1D" w:rsidP="00F37D33">
      <w:pPr>
        <w:tabs>
          <w:tab w:val="left" w:pos="1134"/>
          <w:tab w:val="left" w:pos="5954"/>
        </w:tabs>
        <w:jc w:val="both"/>
        <w:rPr>
          <w:rStyle w:val="lrzxr"/>
          <w:rFonts w:asciiTheme="minorHAnsi" w:hAnsiTheme="minorHAnsi" w:cstheme="minorHAnsi"/>
          <w:color w:val="FF0000"/>
        </w:rPr>
      </w:pPr>
      <w:r w:rsidRPr="00D53F1D">
        <w:rPr>
          <w:rStyle w:val="lrzxr"/>
          <w:rFonts w:asciiTheme="minorHAnsi" w:hAnsiTheme="minorHAnsi" w:cstheme="minorHAnsi"/>
          <w:color w:val="FF0000"/>
        </w:rPr>
        <w:t xml:space="preserve">1 Rue Basse, 89430 </w:t>
      </w:r>
      <w:proofErr w:type="spellStart"/>
      <w:r w:rsidRPr="00D53F1D">
        <w:rPr>
          <w:rStyle w:val="lrzxr"/>
          <w:rFonts w:asciiTheme="minorHAnsi" w:hAnsiTheme="minorHAnsi" w:cstheme="minorHAnsi"/>
          <w:color w:val="FF0000"/>
        </w:rPr>
        <w:t>Mélisey</w:t>
      </w:r>
      <w:proofErr w:type="spellEnd"/>
    </w:p>
    <w:p w:rsidR="00D53F1D" w:rsidRPr="00D53F1D" w:rsidRDefault="004D451D" w:rsidP="00D53F1D">
      <w:pPr>
        <w:rPr>
          <w:color w:val="0563C1" w:themeColor="hyperlink"/>
          <w:u w:val="single"/>
        </w:rPr>
      </w:pPr>
      <w:r>
        <w:fldChar w:fldCharType="begin"/>
      </w:r>
      <w:r w:rsidR="00D53F1D">
        <w:instrText xml:space="preserve"> HYPERLINK "https://www.google.com/url?sa=t&amp;rct=j&amp;q=&amp;esrc=s&amp;source=web&amp;cd=&amp;cad=rja&amp;uact=8&amp;ved=2ahUKEwib6JCLuPz-AhWDVqQEHUQOCO4QFnoECBEQAQ&amp;url=https%3A%2F%2Fwww.champsmelisey.com%2F&amp;usg=AOvVaw0nyUTJuzox7GHDn-8CMKal" </w:instrText>
      </w:r>
      <w:r>
        <w:fldChar w:fldCharType="separate"/>
      </w:r>
      <w:r w:rsidR="00D53F1D">
        <w:rPr>
          <w:rStyle w:val="CitationHTML"/>
          <w:rFonts w:eastAsiaTheme="minorEastAsia"/>
          <w:color w:val="0000FF"/>
          <w:u w:val="single"/>
        </w:rPr>
        <w:t>https://www.champsmelisey.com</w:t>
      </w:r>
    </w:p>
    <w:p w:rsidR="00302A76" w:rsidRDefault="004D451D" w:rsidP="00D53F1D">
      <w:pPr>
        <w:tabs>
          <w:tab w:val="left" w:pos="1134"/>
          <w:tab w:val="left" w:pos="5954"/>
        </w:tabs>
        <w:jc w:val="both"/>
        <w:rPr>
          <w:rFonts w:asciiTheme="minorHAnsi" w:hAnsiTheme="minorHAnsi" w:cstheme="minorHAnsi"/>
          <w:color w:val="FB723D"/>
        </w:rPr>
      </w:pPr>
      <w:r>
        <w:fldChar w:fldCharType="end"/>
      </w:r>
      <w:r w:rsidR="00CD4FE8">
        <w:rPr>
          <w:rFonts w:asciiTheme="minorHAnsi" w:hAnsiTheme="minorHAnsi" w:cstheme="minorHAnsi"/>
          <w:color w:val="FB723D"/>
        </w:rPr>
        <w:t>gare de T</w:t>
      </w:r>
      <w:r w:rsidR="00302A76">
        <w:rPr>
          <w:rFonts w:asciiTheme="minorHAnsi" w:hAnsiTheme="minorHAnsi" w:cstheme="minorHAnsi"/>
          <w:color w:val="FB723D"/>
        </w:rPr>
        <w:t>onnerre</w:t>
      </w:r>
    </w:p>
    <w:p w:rsidR="00DF708E" w:rsidRDefault="00DF708E" w:rsidP="00F37D33">
      <w:pPr>
        <w:tabs>
          <w:tab w:val="left" w:pos="1134"/>
          <w:tab w:val="left" w:pos="5954"/>
        </w:tabs>
        <w:jc w:val="both"/>
        <w:rPr>
          <w:rFonts w:asciiTheme="minorHAnsi" w:hAnsiTheme="minorHAnsi" w:cstheme="minorHAnsi"/>
          <w:color w:val="FB723D"/>
        </w:rPr>
      </w:pPr>
    </w:p>
    <w:p w:rsidR="00F0423E" w:rsidRPr="00743FD6" w:rsidRDefault="00DF708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ab/>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AA0C47" w:rsidRDefault="00807194" w:rsidP="00F37D33">
      <w:pPr>
        <w:tabs>
          <w:tab w:val="left" w:pos="1134"/>
          <w:tab w:val="left" w:pos="5954"/>
        </w:tabs>
        <w:jc w:val="both"/>
        <w:rPr>
          <w:rFonts w:asciiTheme="minorHAnsi" w:hAnsiTheme="minorHAnsi" w:cstheme="minorHAnsi"/>
          <w:b/>
          <w:color w:val="FB723D"/>
        </w:rPr>
      </w:pPr>
      <w:r w:rsidRPr="00A9333F">
        <w:rPr>
          <w:rFonts w:asciiTheme="minorHAnsi" w:hAnsiTheme="minorHAnsi" w:cstheme="minorHAnsi"/>
          <w:b/>
          <w:color w:val="FB723D"/>
          <w:u w:val="single"/>
        </w:rPr>
        <w:t>Engagement</w:t>
      </w:r>
      <w:r w:rsidRPr="00AA0C47">
        <w:rPr>
          <w:rFonts w:asciiTheme="minorHAnsi" w:hAnsiTheme="minorHAnsi" w:cstheme="minorHAnsi"/>
          <w:b/>
          <w:color w:val="FB723D"/>
        </w:rPr>
        <w:t xml:space="preserve"> :</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743FD6" w:rsidRDefault="00807194"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 De manière à formaliser votre engagement, nous vous demandons de lire attentivement </w:t>
      </w:r>
      <w:r w:rsidR="00F37D33" w:rsidRPr="00743FD6">
        <w:rPr>
          <w:rFonts w:asciiTheme="minorHAnsi" w:hAnsiTheme="minorHAnsi" w:cstheme="minorHAnsi"/>
          <w:color w:val="FB723D"/>
        </w:rPr>
        <w:t>la</w:t>
      </w:r>
      <w:r w:rsidR="00F37D33" w:rsidRPr="00743FD6">
        <w:rPr>
          <w:rFonts w:asciiTheme="minorHAnsi" w:hAnsiTheme="minorHAnsi" w:cstheme="minorHAnsi"/>
          <w:color w:val="FB723D"/>
        </w:rPr>
        <w:br/>
        <w:t>   </w:t>
      </w:r>
      <w:r w:rsidRPr="00743FD6">
        <w:rPr>
          <w:rFonts w:asciiTheme="minorHAnsi" w:hAnsiTheme="minorHAnsi" w:cstheme="minorHAnsi"/>
          <w:color w:val="FB723D"/>
        </w:rPr>
        <w:t>Charte Ethique et Responsabilité au verso du présent bulletin, et de la signer.</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B36A99" w:rsidRDefault="00807194" w:rsidP="00F37D33">
      <w:pPr>
        <w:tabs>
          <w:tab w:val="left" w:pos="1134"/>
          <w:tab w:val="left" w:pos="5954"/>
        </w:tabs>
        <w:jc w:val="center"/>
        <w:rPr>
          <w:rFonts w:asciiTheme="minorHAnsi" w:hAnsiTheme="minorHAnsi" w:cstheme="minorHAnsi"/>
          <w:b/>
          <w:color w:val="FB723D"/>
        </w:rPr>
      </w:pPr>
      <w:r w:rsidRPr="00B36A99">
        <w:rPr>
          <w:rFonts w:asciiTheme="minorHAnsi" w:hAnsiTheme="minorHAnsi" w:cstheme="minorHAnsi"/>
          <w:b/>
          <w:color w:val="FB723D"/>
        </w:rPr>
        <w:t>ETPC - Marie Legendre</w:t>
      </w:r>
    </w:p>
    <w:p w:rsidR="00807194" w:rsidRPr="00B36A99" w:rsidRDefault="00807194" w:rsidP="00F37D33">
      <w:pPr>
        <w:tabs>
          <w:tab w:val="left" w:pos="1134"/>
          <w:tab w:val="left" w:pos="5954"/>
        </w:tabs>
        <w:jc w:val="center"/>
        <w:rPr>
          <w:rFonts w:asciiTheme="minorHAnsi" w:hAnsiTheme="minorHAnsi" w:cstheme="minorHAnsi"/>
          <w:b/>
          <w:color w:val="FB723D"/>
        </w:rPr>
      </w:pPr>
      <w:r w:rsidRPr="00B36A99">
        <w:rPr>
          <w:rFonts w:asciiTheme="minorHAnsi" w:hAnsiTheme="minorHAnsi" w:cstheme="minorHAnsi"/>
          <w:b/>
          <w:color w:val="FB723D"/>
        </w:rPr>
        <w:t xml:space="preserve">35 rue Jean-Jacques </w:t>
      </w:r>
      <w:proofErr w:type="spellStart"/>
      <w:r w:rsidRPr="00B36A99">
        <w:rPr>
          <w:rFonts w:asciiTheme="minorHAnsi" w:hAnsiTheme="minorHAnsi" w:cstheme="minorHAnsi"/>
          <w:b/>
          <w:color w:val="FB723D"/>
        </w:rPr>
        <w:t>Fussien</w:t>
      </w:r>
      <w:proofErr w:type="spellEnd"/>
      <w:r w:rsidRPr="00B36A99">
        <w:rPr>
          <w:rFonts w:asciiTheme="minorHAnsi" w:hAnsiTheme="minorHAnsi" w:cstheme="minorHAnsi"/>
          <w:b/>
          <w:color w:val="FB723D"/>
        </w:rPr>
        <w:t xml:space="preserve"> - 60550 VERNEUIL en HALATTE</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743FD6" w:rsidRDefault="00807194"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Votre inscription sera validée après entretien téléphonique et réception de ce bulletin et de votre chèque d’arrhes. </w:t>
      </w:r>
    </w:p>
    <w:p w:rsidR="00807194" w:rsidRPr="00743FD6" w:rsidRDefault="00807194" w:rsidP="00F37D33">
      <w:pPr>
        <w:tabs>
          <w:tab w:val="left" w:pos="1134"/>
          <w:tab w:val="left" w:pos="5954"/>
        </w:tabs>
        <w:jc w:val="both"/>
        <w:rPr>
          <w:rFonts w:asciiTheme="minorHAnsi" w:hAnsiTheme="minorHAnsi" w:cstheme="minorHAnsi"/>
          <w:i/>
          <w:color w:val="FB723D"/>
          <w:sz w:val="20"/>
          <w:szCs w:val="20"/>
        </w:rPr>
      </w:pPr>
      <w:r w:rsidRPr="00743FD6">
        <w:rPr>
          <w:rFonts w:asciiTheme="minorHAnsi" w:hAnsiTheme="minorHAnsi" w:cstheme="minorHAnsi"/>
          <w:i/>
          <w:color w:val="FB723D"/>
          <w:sz w:val="20"/>
          <w:szCs w:val="20"/>
        </w:rPr>
        <w:t>Votre inscription ne sera validée que si vous avez versé les arrhes et que vous avez reçu la confirmation. En cas d’annulation du séminaire après l’inscription, les arrhes restent dues. Pour toute annulation moins de 3 semaines avant le séminaire, la totalité du séminaire est due.</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AA0C47" w:rsidRDefault="00807194" w:rsidP="00F37D33">
      <w:pPr>
        <w:tabs>
          <w:tab w:val="left" w:pos="1134"/>
          <w:tab w:val="left" w:pos="5954"/>
        </w:tabs>
        <w:jc w:val="both"/>
        <w:rPr>
          <w:rFonts w:asciiTheme="minorHAnsi" w:hAnsiTheme="minorHAnsi" w:cstheme="minorHAnsi"/>
          <w:b/>
          <w:color w:val="FB723D"/>
        </w:rPr>
      </w:pPr>
      <w:r w:rsidRPr="00743FD6">
        <w:rPr>
          <w:rFonts w:asciiTheme="minorHAnsi" w:hAnsiTheme="minorHAnsi" w:cstheme="minorHAnsi"/>
          <w:color w:val="FB723D"/>
        </w:rPr>
        <w:tab/>
      </w:r>
      <w:r w:rsidRPr="00743FD6">
        <w:rPr>
          <w:rFonts w:asciiTheme="minorHAnsi" w:hAnsiTheme="minorHAnsi" w:cstheme="minorHAnsi"/>
          <w:color w:val="FB723D"/>
        </w:rPr>
        <w:tab/>
      </w:r>
      <w:r w:rsidRPr="00AA0C47">
        <w:rPr>
          <w:rFonts w:asciiTheme="minorHAnsi" w:hAnsiTheme="minorHAnsi" w:cstheme="minorHAnsi"/>
          <w:b/>
          <w:color w:val="FB723D"/>
        </w:rPr>
        <w:t>MERCI</w:t>
      </w:r>
    </w:p>
    <w:p w:rsidR="000C28BE" w:rsidRPr="00743FD6" w:rsidRDefault="00807194" w:rsidP="00F37D33">
      <w:pPr>
        <w:tabs>
          <w:tab w:val="left" w:pos="1134"/>
          <w:tab w:val="left" w:pos="5954"/>
        </w:tabs>
        <w:jc w:val="both"/>
        <w:rPr>
          <w:rFonts w:asciiTheme="minorHAnsi" w:hAnsiTheme="minorHAnsi" w:cstheme="minorHAnsi"/>
          <w:color w:val="FB723D"/>
          <w:sz w:val="32"/>
          <w:szCs w:val="32"/>
        </w:rPr>
      </w:pPr>
      <w:r w:rsidRPr="00AA0C47">
        <w:rPr>
          <w:rFonts w:asciiTheme="minorHAnsi" w:hAnsiTheme="minorHAnsi" w:cstheme="minorHAnsi"/>
          <w:b/>
          <w:color w:val="FB723D"/>
        </w:rPr>
        <w:t xml:space="preserve"> </w:t>
      </w:r>
      <w:r w:rsidRPr="00AA0C47">
        <w:rPr>
          <w:rFonts w:asciiTheme="minorHAnsi" w:hAnsiTheme="minorHAnsi" w:cstheme="minorHAnsi"/>
          <w:b/>
          <w:color w:val="FB723D"/>
        </w:rPr>
        <w:tab/>
      </w:r>
      <w:r w:rsidRPr="00AA0C47">
        <w:rPr>
          <w:rFonts w:asciiTheme="minorHAnsi" w:hAnsiTheme="minorHAnsi" w:cstheme="minorHAnsi"/>
          <w:b/>
          <w:color w:val="FB723D"/>
        </w:rPr>
        <w:tab/>
        <w:t>Marie</w:t>
      </w:r>
      <w:r w:rsidRPr="00AA0C47">
        <w:rPr>
          <w:rFonts w:asciiTheme="minorHAnsi" w:hAnsiTheme="minorHAnsi" w:cstheme="minorHAnsi"/>
          <w:b/>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00337547" w:rsidRPr="00743FD6">
        <w:rPr>
          <w:rFonts w:asciiTheme="minorHAnsi" w:hAnsiTheme="minorHAnsi" w:cstheme="minorHAnsi"/>
          <w:color w:val="FB723D"/>
        </w:rPr>
        <w:tab/>
      </w:r>
      <w:r w:rsidR="00337547" w:rsidRPr="00743FD6">
        <w:rPr>
          <w:rFonts w:asciiTheme="minorHAnsi" w:hAnsiTheme="minorHAnsi" w:cstheme="minorHAnsi"/>
          <w:color w:val="FB723D"/>
        </w:rPr>
        <w:tab/>
      </w:r>
      <w:r w:rsidR="00337547" w:rsidRPr="00743FD6">
        <w:rPr>
          <w:rFonts w:asciiTheme="minorHAnsi" w:hAnsiTheme="minorHAnsi" w:cstheme="minorHAnsi"/>
          <w:color w:val="FB723D"/>
        </w:rPr>
        <w:tab/>
      </w:r>
      <w:r w:rsidRPr="00743FD6">
        <w:rPr>
          <w:rFonts w:asciiTheme="minorHAnsi" w:hAnsiTheme="minorHAnsi" w:cstheme="minorHAnsi"/>
          <w:color w:val="FB723D"/>
        </w:rPr>
        <w:t>TSVP</w:t>
      </w:r>
      <w:r w:rsidR="00337547" w:rsidRPr="00743FD6">
        <w:rPr>
          <w:rFonts w:asciiTheme="minorHAnsi" w:hAnsiTheme="minorHAnsi" w:cstheme="minorHAnsi"/>
          <w:color w:val="FB723D"/>
        </w:rPr>
        <w:t xml:space="preserve"> </w:t>
      </w:r>
      <w:r w:rsidR="006B1E81" w:rsidRPr="00AA0C47">
        <w:rPr>
          <w:rFonts w:ascii="Wingdings" w:hAnsi="Wingdings" w:cstheme="minorHAnsi"/>
          <w:color w:val="FB723D"/>
          <w:sz w:val="32"/>
          <w:szCs w:val="32"/>
        </w:rPr>
        <w:t></w:t>
      </w:r>
    </w:p>
    <w:p w:rsidR="000C28BE" w:rsidRPr="00743FD6" w:rsidRDefault="000C28BE" w:rsidP="00F37D33">
      <w:pPr>
        <w:tabs>
          <w:tab w:val="left" w:pos="1134"/>
          <w:tab w:val="left" w:pos="5954"/>
        </w:tabs>
        <w:jc w:val="both"/>
        <w:rPr>
          <w:rFonts w:asciiTheme="minorHAnsi" w:hAnsiTheme="minorHAnsi" w:cstheme="minorHAnsi"/>
          <w:color w:val="FB723D"/>
        </w:rPr>
      </w:pPr>
    </w:p>
    <w:p w:rsidR="00941DA3" w:rsidRPr="00743FD6" w:rsidRDefault="00941DA3" w:rsidP="00F37D33">
      <w:pPr>
        <w:tabs>
          <w:tab w:val="left" w:pos="1134"/>
          <w:tab w:val="left" w:pos="5954"/>
        </w:tabs>
        <w:jc w:val="both"/>
        <w:rPr>
          <w:rFonts w:asciiTheme="minorHAnsi" w:hAnsiTheme="minorHAnsi" w:cstheme="minorHAnsi"/>
          <w:color w:val="FB723D"/>
        </w:rPr>
      </w:pPr>
    </w:p>
    <w:p w:rsidR="00697970" w:rsidRPr="00743FD6" w:rsidRDefault="004D451D" w:rsidP="00697970">
      <w:pPr>
        <w:jc w:val="both"/>
        <w:rPr>
          <w:rFonts w:asciiTheme="minorHAnsi" w:hAnsiTheme="minorHAnsi" w:cstheme="minorHAnsi"/>
          <w:sz w:val="20"/>
          <w:szCs w:val="20"/>
        </w:rPr>
      </w:pPr>
      <w:r w:rsidRPr="004D451D">
        <w:rPr>
          <w:rFonts w:asciiTheme="minorHAnsi" w:hAnsiTheme="minorHAnsi" w:cstheme="minorHAnsi"/>
          <w:noProof/>
          <w:color w:val="FB723D"/>
        </w:rPr>
        <w:pict>
          <v:shape id="Zone de texte 4" o:spid="_x0000_s1027" type="#_x0000_t202" style="position:absolute;left:0;text-align:left;margin-left:-53.45pt;margin-top:10.15pt;width:595.9pt;height:41.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" fillcolor="white [21]" stroked="f" strokeweight=".5pt">
            <v:fill color2="#ed7d31 [3205]" rotate="t" focusposition=".5,-52429f" focussize="" colors="0 white;30802f white;1 #ed7d31" focus="100%" type="gradientRadial"/>
            <v:textbox>
              <w:txbxContent>
                <w:p w:rsidR="009473B4" w:rsidRPr="009473B4" w:rsidRDefault="009473B4" w:rsidP="009473B4">
                  <w:pPr>
                    <w:jc w:val="center"/>
                    <w:rPr>
                      <w:rFonts w:asciiTheme="minorHAnsi" w:hAnsiTheme="minorHAnsi" w:cstheme="minorHAnsi"/>
                      <w:b/>
                      <w:color w:val="FB723D"/>
                    </w:rPr>
                  </w:pPr>
                  <w:r w:rsidRPr="009473B4">
                    <w:rPr>
                      <w:rFonts w:asciiTheme="minorHAnsi" w:hAnsiTheme="minorHAnsi" w:cstheme="minorHAnsi"/>
                      <w:b/>
                      <w:color w:val="FB723D"/>
                    </w:rPr>
                    <w:t>Marie Legendre 06 07 56 41 05 - marie.legendre8@orange.fr - www.corpsconscient.</w:t>
                  </w:r>
                  <w:r w:rsidRPr="000C28BE">
                    <w:rPr>
                      <w:rFonts w:asciiTheme="minorHAnsi" w:hAnsiTheme="minorHAnsi" w:cstheme="minorHAnsi"/>
                      <w:b/>
                      <w:color w:val="FB723D"/>
                    </w:rPr>
                    <w:t>com</w:t>
                  </w:r>
                </w:p>
                <w:p w:rsidR="009473B4" w:rsidRPr="009473B4" w:rsidRDefault="009473B4" w:rsidP="009473B4">
                  <w:pPr>
                    <w:jc w:val="center"/>
                    <w:rPr>
                      <w:rFonts w:asciiTheme="minorHAnsi" w:hAnsiTheme="minorHAnsi" w:cstheme="minorHAnsi"/>
                      <w:b/>
                      <w:color w:val="FB723D"/>
                    </w:rPr>
                  </w:pPr>
                  <w:r w:rsidRPr="009473B4">
                    <w:rPr>
                      <w:rFonts w:asciiTheme="minorHAnsi" w:hAnsiTheme="minorHAnsi" w:cstheme="minorHAnsi"/>
                      <w:b/>
                      <w:color w:val="FB723D"/>
                    </w:rPr>
                    <w:t>Benoît 06 16 50 24 84 - templier.benoit@orange.fr</w:t>
                  </w:r>
                </w:p>
              </w:txbxContent>
            </v:textbox>
          </v:shape>
        </w:pict>
      </w:r>
    </w:p>
    <w:p w:rsidR="00697970" w:rsidRPr="00743FD6" w:rsidRDefault="00697970" w:rsidP="00697970">
      <w:pPr>
        <w:jc w:val="both"/>
        <w:rPr>
          <w:rFonts w:asciiTheme="minorHAnsi" w:hAnsiTheme="minorHAnsi" w:cstheme="minorHAnsi"/>
          <w:sz w:val="20"/>
          <w:szCs w:val="20"/>
        </w:rPr>
        <w:sectPr w:rsidR="00697970" w:rsidRPr="00743FD6" w:rsidSect="00751587">
          <w:pgSz w:w="11900" w:h="16840"/>
          <w:pgMar w:top="680" w:right="680" w:bottom="680" w:left="680" w:header="709" w:footer="454" w:gutter="0"/>
          <w:cols w:space="708"/>
          <w:docGrid w:linePitch="360"/>
        </w:sectPr>
      </w:pPr>
    </w:p>
    <w:p w:rsidR="00706CEA" w:rsidRPr="00743FD6" w:rsidRDefault="004D451D" w:rsidP="00706CEA">
      <w:pPr>
        <w:jc w:val="both"/>
        <w:rPr>
          <w:rFonts w:asciiTheme="minorHAnsi" w:hAnsiTheme="minorHAnsi" w:cstheme="minorHAnsi"/>
          <w:sz w:val="16"/>
          <w:szCs w:val="16"/>
        </w:rPr>
      </w:pPr>
      <w:r w:rsidRPr="004D451D">
        <w:rPr>
          <w:rFonts w:asciiTheme="minorHAnsi" w:hAnsiTheme="minorHAnsi" w:cstheme="minorHAnsi"/>
          <w:noProof/>
        </w:rPr>
        <w:lastRenderedPageBreak/>
        <w:pict>
          <v:shape id="Zone de texte 1" o:spid="_x0000_s1028" type="#_x0000_t202" style="position:absolute;left:0;text-align:left;margin-left:-25.85pt;margin-top:-21.35pt;width:414pt;height:2in;z-index:251663872;visibility:visible;mso-width-relative:margin" filled="f" stroked="f" strokeweight=".5pt">
            <v:fill o:detectmouseclick="t"/>
            <v:textbox style="mso-fit-shape-to-text:t">
              <w:txbxContent>
                <w:p w:rsidR="00BF1894" w:rsidRPr="00F912BA" w:rsidRDefault="00BF1894" w:rsidP="00F912BA">
                  <w:pPr>
                    <w:pStyle w:val="En-tte"/>
                    <w:rPr>
                      <w:rFonts w:ascii="Didot" w:eastAsia="Times New Roman" w:hAnsi="Didot" w:cs="Didot"/>
                      <w:b/>
                      <w:color w:val="FB723D"/>
                      <w:sz w:val="36"/>
                      <w:szCs w:val="36"/>
                    </w:rPr>
                  </w:pPr>
                  <w:r w:rsidRPr="00865F58">
                    <w:rPr>
                      <w:rFonts w:ascii="Didot" w:eastAsia="Times New Roman" w:hAnsi="Didot" w:cs="Didot" w:hint="cs"/>
                      <w:b/>
                      <w:color w:val="FB723D"/>
                      <w:sz w:val="36"/>
                      <w:szCs w:val="36"/>
                    </w:rPr>
                    <w:t>Charte Ethique et Responsabilité</w:t>
                  </w:r>
                </w:p>
              </w:txbxContent>
            </v:textbox>
          </v:shape>
        </w:pict>
      </w:r>
    </w:p>
    <w:p w:rsidR="004767C8" w:rsidRPr="00743FD6" w:rsidRDefault="004767C8" w:rsidP="00706CEA">
      <w:pPr>
        <w:jc w:val="both"/>
        <w:rPr>
          <w:rFonts w:asciiTheme="minorHAnsi" w:hAnsiTheme="minorHAnsi" w:cstheme="minorHAnsi"/>
          <w:sz w:val="16"/>
          <w:szCs w:val="16"/>
        </w:rPr>
      </w:pPr>
    </w:p>
    <w:p w:rsidR="00706CEA" w:rsidRPr="00743FD6" w:rsidRDefault="00706CEA" w:rsidP="00706CEA">
      <w:pPr>
        <w:jc w:val="both"/>
        <w:rPr>
          <w:rFonts w:asciiTheme="minorHAnsi" w:hAnsiTheme="minorHAnsi" w:cstheme="minorHAnsi"/>
          <w:sz w:val="16"/>
          <w:szCs w:val="16"/>
        </w:rPr>
      </w:pPr>
    </w:p>
    <w:p w:rsidR="00346C11" w:rsidRPr="00743FD6" w:rsidRDefault="00346C11" w:rsidP="00706CEA">
      <w:pPr>
        <w:jc w:val="both"/>
        <w:rPr>
          <w:rFonts w:asciiTheme="minorHAnsi" w:hAnsiTheme="minorHAnsi" w:cstheme="minorHAnsi"/>
          <w:sz w:val="16"/>
          <w:szCs w:val="16"/>
        </w:rPr>
        <w:sectPr w:rsidR="00346C11" w:rsidRPr="00743FD6" w:rsidSect="00F0423E">
          <w:pgSz w:w="11901" w:h="16834"/>
          <w:pgMar w:top="1134" w:right="1134" w:bottom="851" w:left="1134" w:header="720" w:footer="720" w:gutter="0"/>
          <w:cols w:space="708"/>
        </w:sectPr>
      </w:pPr>
    </w:p>
    <w:p w:rsidR="00A47CC5" w:rsidRPr="00DD2239" w:rsidRDefault="00A47CC5" w:rsidP="00A47CC5">
      <w:pPr>
        <w:jc w:val="both"/>
        <w:rPr>
          <w:rFonts w:asciiTheme="minorHAnsi" w:hAnsiTheme="minorHAnsi" w:cstheme="minorHAnsi"/>
          <w:b/>
          <w:sz w:val="17"/>
          <w:szCs w:val="17"/>
          <w:u w:val="single"/>
        </w:rPr>
      </w:pPr>
      <w:r w:rsidRPr="00DD2239">
        <w:rPr>
          <w:rFonts w:asciiTheme="minorHAnsi" w:hAnsiTheme="minorHAnsi" w:cstheme="minorHAnsi"/>
          <w:b/>
          <w:sz w:val="17"/>
          <w:szCs w:val="17"/>
          <w:u w:val="single"/>
        </w:rPr>
        <w:lastRenderedPageBreak/>
        <w:t xml:space="preserve">Préambule </w:t>
      </w:r>
    </w:p>
    <w:p w:rsidR="00A47CC5" w:rsidRPr="00DD2239" w:rsidRDefault="00A47CC5" w:rsidP="00A47CC5">
      <w:pPr>
        <w:jc w:val="both"/>
        <w:rPr>
          <w:rFonts w:asciiTheme="minorHAnsi" w:hAnsiTheme="minorHAnsi" w:cstheme="minorHAnsi"/>
          <w:sz w:val="17"/>
          <w:szCs w:val="17"/>
        </w:rPr>
      </w:pP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Nous vous proposons une démarche de conscience et de connaissance de soi par l’expérience</w:t>
      </w:r>
      <w:r w:rsidR="003A7F87">
        <w:rPr>
          <w:rFonts w:asciiTheme="minorHAnsi" w:hAnsiTheme="minorHAnsi" w:cstheme="minorHAnsi"/>
          <w:sz w:val="17"/>
          <w:szCs w:val="17"/>
        </w:rPr>
        <w:t xml:space="preserve"> du mouvement et du toucher</w:t>
      </w:r>
      <w:r w:rsidRPr="00DD2239">
        <w:rPr>
          <w:rFonts w:asciiTheme="minorHAnsi" w:hAnsiTheme="minorHAnsi" w:cstheme="minorHAnsi"/>
          <w:sz w:val="17"/>
          <w:szCs w:val="17"/>
        </w:rPr>
        <w:t xml:space="preserve">. Ce qui signifie un cadre expérientiel, pour vous amener à vivre la relation à vous-même et à l’autre, dans la présence, l’authenticité et l’audace, la profondeur et la simplicité. Une approche qui favorise ainsi, </w:t>
      </w:r>
      <w:r w:rsidR="001B2CC4">
        <w:rPr>
          <w:rFonts w:asciiTheme="minorHAnsi" w:hAnsiTheme="minorHAnsi" w:cstheme="minorHAnsi"/>
          <w:sz w:val="17"/>
          <w:szCs w:val="17"/>
        </w:rPr>
        <w:t>un lien avec sa puissance sacrée ,l'</w:t>
      </w:r>
      <w:proofErr w:type="spellStart"/>
      <w:r w:rsidR="001B2CC4">
        <w:rPr>
          <w:rFonts w:asciiTheme="minorHAnsi" w:hAnsiTheme="minorHAnsi" w:cstheme="minorHAnsi"/>
          <w:sz w:val="17"/>
          <w:szCs w:val="17"/>
        </w:rPr>
        <w:t>energie</w:t>
      </w:r>
      <w:proofErr w:type="spellEnd"/>
      <w:r w:rsidR="001B2CC4">
        <w:rPr>
          <w:rFonts w:asciiTheme="minorHAnsi" w:hAnsiTheme="minorHAnsi" w:cstheme="minorHAnsi"/>
          <w:sz w:val="17"/>
          <w:szCs w:val="17"/>
        </w:rPr>
        <w:t xml:space="preserve"> au service du </w:t>
      </w:r>
      <w:proofErr w:type="spellStart"/>
      <w:r w:rsidR="001B2CC4">
        <w:rPr>
          <w:rFonts w:asciiTheme="minorHAnsi" w:hAnsiTheme="minorHAnsi" w:cstheme="minorHAnsi"/>
          <w:sz w:val="17"/>
          <w:szCs w:val="17"/>
        </w:rPr>
        <w:t>coeur</w:t>
      </w:r>
      <w:proofErr w:type="spellEnd"/>
      <w:r w:rsidRPr="00DD2239">
        <w:rPr>
          <w:rFonts w:asciiTheme="minorHAnsi" w:hAnsiTheme="minorHAnsi" w:cstheme="minorHAnsi"/>
          <w:sz w:val="17"/>
          <w:szCs w:val="17"/>
        </w:rPr>
        <w:t>.</w:t>
      </w:r>
    </w:p>
    <w:p w:rsidR="001B2CC4"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Les animateurs ne revendiquent aucune appartenance religieuse ou sectaire.</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Notre propos est de mettre en place un cadre autorisant un accompagnement sur ce chemin magnifique de conscience et d’évolution personnelle pour favoriser les découvertes et l’épanouissement de chacun et du groupe.</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Notre cadre assure un espace sécure et bienveillant permettant à chacun de vivre les propositions comme des expériences de rencontre avec soi-même (et avec les autres), de croissance personnelle et d’évolution. C’est pourquoi nos propositions ne sont jamais obligatoires, toujours des invitations à aller un peu plus loin.</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A cet égard, nous demandons aux participants d’aborder les stages et les propositions dans un esprit de respect et de bienveillance pour eux-mêmes, pour le groupe, pour les animateurs et dans l’engagement des règles qui suivent.</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Afin d’assurer ce cadre sécure et bienveillant permettant à chacun de profiter des propositions, de se dévoiler dans les expériences, questionnements, ressentis et difficultés, les animateurs demandent aux stagiaires un engagement sans réserve à respecter les règles suivantes :</w:t>
      </w:r>
    </w:p>
    <w:p w:rsidR="00A47CC5" w:rsidRPr="00DD2239" w:rsidRDefault="00A47CC5" w:rsidP="00A47CC5">
      <w:pPr>
        <w:jc w:val="both"/>
        <w:rPr>
          <w:rFonts w:asciiTheme="minorHAnsi" w:hAnsiTheme="minorHAnsi" w:cstheme="minorHAnsi"/>
          <w:sz w:val="17"/>
          <w:szCs w:val="17"/>
        </w:rPr>
      </w:pPr>
    </w:p>
    <w:p w:rsidR="00A47CC5" w:rsidRPr="00DD2239" w:rsidRDefault="00A47CC5" w:rsidP="00A47CC5">
      <w:pPr>
        <w:jc w:val="both"/>
        <w:rPr>
          <w:rFonts w:asciiTheme="minorHAnsi" w:hAnsiTheme="minorHAnsi" w:cstheme="minorHAnsi"/>
          <w:b/>
          <w:sz w:val="17"/>
          <w:szCs w:val="17"/>
          <w:u w:val="single"/>
        </w:rPr>
      </w:pPr>
      <w:r w:rsidRPr="00DD2239">
        <w:rPr>
          <w:rFonts w:asciiTheme="minorHAnsi" w:hAnsiTheme="minorHAnsi" w:cstheme="minorHAnsi"/>
          <w:b/>
          <w:sz w:val="17"/>
          <w:szCs w:val="17"/>
          <w:u w:val="single"/>
        </w:rPr>
        <w:t>Les règles générales</w:t>
      </w:r>
    </w:p>
    <w:p w:rsidR="00A47CC5" w:rsidRPr="00DD2239" w:rsidRDefault="00A47CC5" w:rsidP="00A47CC5">
      <w:pPr>
        <w:jc w:val="both"/>
        <w:rPr>
          <w:rFonts w:asciiTheme="minorHAnsi" w:hAnsiTheme="minorHAnsi" w:cstheme="minorHAnsi"/>
          <w:sz w:val="17"/>
          <w:szCs w:val="17"/>
        </w:rPr>
      </w:pPr>
    </w:p>
    <w:p w:rsidR="00A47CC5" w:rsidRPr="00DD2239" w:rsidRDefault="00A47CC5" w:rsidP="00A47CC5">
      <w:pPr>
        <w:jc w:val="both"/>
        <w:rPr>
          <w:rFonts w:asciiTheme="minorHAnsi" w:hAnsiTheme="minorHAnsi" w:cstheme="minorHAnsi"/>
          <w:b/>
          <w:sz w:val="17"/>
          <w:szCs w:val="17"/>
        </w:rPr>
      </w:pPr>
      <w:r w:rsidRPr="00DD2239">
        <w:rPr>
          <w:rFonts w:asciiTheme="minorHAnsi" w:hAnsiTheme="minorHAnsi" w:cstheme="minorHAnsi"/>
          <w:b/>
          <w:sz w:val="17"/>
          <w:szCs w:val="17"/>
        </w:rPr>
        <w:t>• Responsabilité individuelle</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tout stage commencé est dû dans sa totalité (animation et hébergement).</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Les participants s’engageant à participer à un stage le font sous leur entière responsabilité et dégagent ainsi les animateurs de la responsabilité des conséquences physiques ou psychiques qui pourraient résulter directement ou indirectement de leur participation. Les animateurs se réservent le droit de refuser l’accès aux stages et aux ateliers de toutes personnes qu’ils estiment ne pas être en mesure de suivre les pratiques proposées ou qui risquent de compromettre la bonne tenue des activités ou nuire d’une manière quelconque au groupe.</w:t>
      </w:r>
    </w:p>
    <w:p w:rsidR="00697970" w:rsidRPr="00DD2239" w:rsidRDefault="00697970" w:rsidP="00697970">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xml:space="preserve">• La confidentialité : </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L’engagement sur la confidentialité est un gage de sécurité. C’est pourquoi les animateurs s’engagent à garder confidentielles toutes informations concernant les participants, leur identité, leur vie privée, leurs propos et leurs comportements au cours des stages. Les participants s’engagent, quant à eux à garder confidentiels l’identité des autres participants, leur vie privée, leurs propos et leurs comportements au cours des stages. Ils s’engagent également à ne divulguer aucune information concernant le contenu des exercices proposés.</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Le respect du cadre du groupe</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Eteindre votre portable, en limiter au maximum l’usage pendant les pauses, ne pas apporter de nourriture ou de boisson dans les salles de travail, respecter le lieu de travail et le matériel de stage (toute dégradation sera facturée à la personne responsable), veiller à l’entretien du lieu.</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Le respect du travail en groupe</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 xml:space="preserve">Etre présent pour toutes les séances de travail, y compris en soirée, ne pas quitter une séance de travail en cours sauf accord </w:t>
      </w:r>
      <w:r w:rsidRPr="00DD2239">
        <w:rPr>
          <w:rFonts w:asciiTheme="minorHAnsi" w:hAnsiTheme="minorHAnsi" w:cstheme="minorHAnsi"/>
          <w:sz w:val="17"/>
          <w:szCs w:val="17"/>
        </w:rPr>
        <w:lastRenderedPageBreak/>
        <w:t>avec le formateur, respecter les horaires des séances. Rester ouvert et tolérant vis-à-vis des autres, dans leurs propos, leur vécu et leurs difficultés, avec bienveillance et empathie.</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u w:val="single"/>
        </w:rPr>
      </w:pPr>
      <w:r w:rsidRPr="00DD2239">
        <w:rPr>
          <w:rFonts w:asciiTheme="minorHAnsi" w:hAnsiTheme="minorHAnsi" w:cstheme="minorHAnsi"/>
          <w:b/>
          <w:sz w:val="17"/>
          <w:szCs w:val="17"/>
          <w:u w:val="single"/>
        </w:rPr>
        <w:t>Les règles spécifiques</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Non-jugement et respect</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Chacun a ses qualités et ses difficultés. Il est accepté et respecté dans son corps et dans sa réalité de vie. Concrètement aucune allusions déplacées, moqueries, attitudes ambiguës, jugements à priori, etc… ne sont acceptables. Vous développez ainsi vos qualités de communication, d’écoute et d’ouverture du cœur.</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b/>
          <w:sz w:val="17"/>
          <w:szCs w:val="17"/>
        </w:rPr>
        <w:t>• Non-dits</w:t>
      </w:r>
      <w:r w:rsidRPr="00DD2239">
        <w:rPr>
          <w:rFonts w:asciiTheme="minorHAnsi" w:hAnsiTheme="minorHAnsi" w:cstheme="minorHAnsi"/>
          <w:sz w:val="17"/>
          <w:szCs w:val="17"/>
        </w:rPr>
        <w:t xml:space="preserve"> : Si vous éprouvez une difficulté avec un autre participant ou avec un assistant que vous ne pouvez éclaircir en parlant directement avec la personne concernée, le mieux est d’en parler rapidement au formateur qui vous aidera à faire la part des choses. Tout non-dit perturbe le fonctionnement d’un groupe.</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b/>
          <w:sz w:val="17"/>
          <w:szCs w:val="17"/>
        </w:rPr>
        <w:t>• Non passage à l’acte violent, physique ou verbal</w:t>
      </w:r>
      <w:r w:rsidRPr="00DD2239">
        <w:rPr>
          <w:rFonts w:asciiTheme="minorHAnsi" w:hAnsiTheme="minorHAnsi" w:cstheme="minorHAnsi"/>
          <w:sz w:val="17"/>
          <w:szCs w:val="17"/>
        </w:rPr>
        <w:t xml:space="preserve"> envers soi-même, les autres et les lieux. Aucune drogue ou substance illicite n’est tolérée sur le lieu et pendant le stage.</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 xml:space="preserve"> </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Les participants sont invités à rester présents, acteurs, disponibles, curieux, bienveillants et ouverts.</w:t>
      </w:r>
    </w:p>
    <w:p w:rsidR="004767C8" w:rsidRPr="00DD2239" w:rsidRDefault="004767C8" w:rsidP="004767C8">
      <w:pPr>
        <w:jc w:val="both"/>
        <w:rPr>
          <w:rFonts w:asciiTheme="minorHAnsi" w:hAnsiTheme="minorHAnsi" w:cstheme="minorHAnsi"/>
          <w:sz w:val="17"/>
          <w:szCs w:val="17"/>
        </w:rPr>
      </w:pPr>
    </w:p>
    <w:p w:rsidR="00DE6B3C" w:rsidRPr="00DD2239" w:rsidRDefault="00DE6B3C" w:rsidP="004767C8">
      <w:pPr>
        <w:jc w:val="both"/>
        <w:rPr>
          <w:rFonts w:asciiTheme="minorHAnsi" w:hAnsiTheme="minorHAnsi" w:cstheme="minorHAnsi"/>
          <w:sz w:val="17"/>
          <w:szCs w:val="17"/>
        </w:rPr>
      </w:pPr>
    </w:p>
    <w:p w:rsidR="00DE6B3C" w:rsidRPr="00DD2239" w:rsidRDefault="00DE6B3C" w:rsidP="00DE6B3C">
      <w:pPr>
        <w:jc w:val="both"/>
        <w:rPr>
          <w:rFonts w:asciiTheme="minorHAnsi" w:hAnsiTheme="minorHAnsi" w:cstheme="minorHAnsi"/>
          <w:sz w:val="17"/>
          <w:szCs w:val="17"/>
        </w:rPr>
      </w:pPr>
    </w:p>
    <w:p w:rsidR="00DE6B3C" w:rsidRPr="00DD2239" w:rsidRDefault="00DE6B3C" w:rsidP="00DE6B3C">
      <w:pPr>
        <w:jc w:val="both"/>
        <w:rPr>
          <w:rFonts w:asciiTheme="minorHAnsi" w:hAnsiTheme="minorHAnsi" w:cstheme="minorHAnsi"/>
          <w:b/>
          <w:color w:val="FB723D"/>
          <w:sz w:val="17"/>
          <w:szCs w:val="17"/>
        </w:rPr>
      </w:pPr>
      <w:r w:rsidRPr="00DD2239">
        <w:rPr>
          <w:rFonts w:asciiTheme="minorHAnsi" w:hAnsiTheme="minorHAnsi" w:cstheme="minorHAnsi"/>
          <w:b/>
          <w:color w:val="FB723D"/>
          <w:sz w:val="17"/>
          <w:szCs w:val="17"/>
        </w:rPr>
        <w:t xml:space="preserve">Date : </w:t>
      </w:r>
    </w:p>
    <w:p w:rsidR="00DE6B3C" w:rsidRPr="00DD2239" w:rsidRDefault="00DE6B3C" w:rsidP="00DE6B3C">
      <w:pPr>
        <w:jc w:val="both"/>
        <w:rPr>
          <w:rFonts w:asciiTheme="minorHAnsi" w:hAnsiTheme="minorHAnsi" w:cstheme="minorHAnsi"/>
          <w:b/>
          <w:color w:val="FB723D"/>
          <w:sz w:val="17"/>
          <w:szCs w:val="17"/>
        </w:rPr>
      </w:pPr>
    </w:p>
    <w:p w:rsidR="00DE6B3C" w:rsidRPr="00DD2239" w:rsidRDefault="00DE6B3C" w:rsidP="00DE6B3C">
      <w:pPr>
        <w:jc w:val="both"/>
        <w:rPr>
          <w:rFonts w:asciiTheme="minorHAnsi" w:hAnsiTheme="minorHAnsi" w:cstheme="minorHAnsi"/>
          <w:b/>
          <w:color w:val="FB723D"/>
          <w:sz w:val="17"/>
          <w:szCs w:val="17"/>
        </w:rPr>
      </w:pPr>
    </w:p>
    <w:p w:rsidR="000C28BE" w:rsidRPr="00110451" w:rsidRDefault="00DE6B3C" w:rsidP="00110451">
      <w:pPr>
        <w:jc w:val="both"/>
        <w:rPr>
          <w:rFonts w:asciiTheme="minorHAnsi" w:hAnsiTheme="minorHAnsi" w:cstheme="minorHAnsi"/>
          <w:b/>
          <w:color w:val="FB723D"/>
          <w:sz w:val="17"/>
          <w:szCs w:val="17"/>
        </w:rPr>
      </w:pPr>
      <w:r w:rsidRPr="00DD2239">
        <w:rPr>
          <w:rFonts w:asciiTheme="minorHAnsi" w:hAnsiTheme="minorHAnsi" w:cstheme="minorHAnsi"/>
          <w:b/>
          <w:color w:val="FB723D"/>
          <w:sz w:val="17"/>
          <w:szCs w:val="17"/>
        </w:rPr>
        <w:t>Signature stagiaire :</w:t>
      </w:r>
    </w:p>
    <w:sectPr w:rsidR="000C28BE" w:rsidRPr="00110451" w:rsidSect="00346C11">
      <w:type w:val="continuous"/>
      <w:pgSz w:w="11901" w:h="16834"/>
      <w:pgMar w:top="1134" w:right="1134" w:bottom="851" w:left="1134" w:header="720" w:footer="720"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78" w:rsidRDefault="00B71378" w:rsidP="00697970">
      <w:r>
        <w:separator/>
      </w:r>
    </w:p>
  </w:endnote>
  <w:endnote w:type="continuationSeparator" w:id="0">
    <w:p w:rsidR="00B71378" w:rsidRDefault="00B71378" w:rsidP="00697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78" w:rsidRDefault="00B71378" w:rsidP="00697970">
      <w:r>
        <w:separator/>
      </w:r>
    </w:p>
  </w:footnote>
  <w:footnote w:type="continuationSeparator" w:id="0">
    <w:p w:rsidR="00B71378" w:rsidRDefault="00B71378" w:rsidP="0069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55BF"/>
    <w:multiLevelType w:val="hybridMultilevel"/>
    <w:tmpl w:val="7B4449DC"/>
    <w:lvl w:ilvl="0" w:tplc="44028110">
      <w:start w:val="4"/>
      <w:numFmt w:val="bullet"/>
      <w:lvlText w:val="-"/>
      <w:lvlJc w:val="left"/>
      <w:pPr>
        <w:ind w:left="720" w:hanging="360"/>
      </w:pPr>
      <w:rPr>
        <w:rFonts w:ascii="Calibri" w:eastAsiaTheme="minorEastAsia" w:hAnsi="Calibri" w:cstheme="minorBidi" w:hint="default"/>
      </w:rPr>
    </w:lvl>
    <w:lvl w:ilvl="1" w:tplc="B8562A58">
      <w:start w:val="1"/>
      <w:numFmt w:val="bullet"/>
      <w:lvlText w:val="o"/>
      <w:lvlJc w:val="left"/>
      <w:pPr>
        <w:ind w:left="357" w:hanging="17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126AD"/>
    <w:multiLevelType w:val="hybridMultilevel"/>
    <w:tmpl w:val="E7B6DB98"/>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2408E"/>
    <w:multiLevelType w:val="hybridMultilevel"/>
    <w:tmpl w:val="7BE8065A"/>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F05A62"/>
    <w:multiLevelType w:val="hybridMultilevel"/>
    <w:tmpl w:val="5EDA33D0"/>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CB7652"/>
    <w:multiLevelType w:val="hybridMultilevel"/>
    <w:tmpl w:val="00AAF890"/>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05640A"/>
    <w:multiLevelType w:val="hybridMultilevel"/>
    <w:tmpl w:val="21E25C1A"/>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BE7DDA"/>
    <w:multiLevelType w:val="hybridMultilevel"/>
    <w:tmpl w:val="D3AE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C312D2"/>
    <w:multiLevelType w:val="hybridMultilevel"/>
    <w:tmpl w:val="4BD494AC"/>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064B1D"/>
    <w:multiLevelType w:val="hybridMultilevel"/>
    <w:tmpl w:val="9CD86FC8"/>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6F6C1D"/>
    <w:multiLevelType w:val="hybridMultilevel"/>
    <w:tmpl w:val="B3A072CC"/>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E47086"/>
    <w:multiLevelType w:val="hybridMultilevel"/>
    <w:tmpl w:val="0E02BECA"/>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0"/>
  </w:num>
  <w:num w:numId="7">
    <w:abstractNumId w:val="5"/>
  </w:num>
  <w:num w:numId="8">
    <w:abstractNumId w:val="7"/>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EF7BC8"/>
    <w:rsid w:val="000C28BE"/>
    <w:rsid w:val="000D559A"/>
    <w:rsid w:val="00110451"/>
    <w:rsid w:val="00123BDD"/>
    <w:rsid w:val="001B2CC4"/>
    <w:rsid w:val="001C57C6"/>
    <w:rsid w:val="001E6674"/>
    <w:rsid w:val="001F71B1"/>
    <w:rsid w:val="00202961"/>
    <w:rsid w:val="002269C0"/>
    <w:rsid w:val="002576C8"/>
    <w:rsid w:val="0027459A"/>
    <w:rsid w:val="00283565"/>
    <w:rsid w:val="002C67D8"/>
    <w:rsid w:val="00302A76"/>
    <w:rsid w:val="00323EAD"/>
    <w:rsid w:val="00337547"/>
    <w:rsid w:val="00346C11"/>
    <w:rsid w:val="00383CB6"/>
    <w:rsid w:val="003A7F87"/>
    <w:rsid w:val="003D316D"/>
    <w:rsid w:val="004644D8"/>
    <w:rsid w:val="00470E18"/>
    <w:rsid w:val="004767C8"/>
    <w:rsid w:val="004D451D"/>
    <w:rsid w:val="004E5647"/>
    <w:rsid w:val="00521E1C"/>
    <w:rsid w:val="00594100"/>
    <w:rsid w:val="005A5295"/>
    <w:rsid w:val="00607A4E"/>
    <w:rsid w:val="006405EB"/>
    <w:rsid w:val="00651B16"/>
    <w:rsid w:val="006836C0"/>
    <w:rsid w:val="00697970"/>
    <w:rsid w:val="00697D0F"/>
    <w:rsid w:val="006A31A7"/>
    <w:rsid w:val="006B1E81"/>
    <w:rsid w:val="006F1766"/>
    <w:rsid w:val="00706CEA"/>
    <w:rsid w:val="0072494A"/>
    <w:rsid w:val="00743FD6"/>
    <w:rsid w:val="00781ADF"/>
    <w:rsid w:val="007E338A"/>
    <w:rsid w:val="007F38C6"/>
    <w:rsid w:val="00807194"/>
    <w:rsid w:val="00814B6A"/>
    <w:rsid w:val="008168BA"/>
    <w:rsid w:val="008653CD"/>
    <w:rsid w:val="00865F58"/>
    <w:rsid w:val="0087367F"/>
    <w:rsid w:val="008B21C5"/>
    <w:rsid w:val="0090131D"/>
    <w:rsid w:val="009147F2"/>
    <w:rsid w:val="00930C27"/>
    <w:rsid w:val="00941DA3"/>
    <w:rsid w:val="009473B4"/>
    <w:rsid w:val="009E2059"/>
    <w:rsid w:val="00A30DEF"/>
    <w:rsid w:val="00A47649"/>
    <w:rsid w:val="00A47CC5"/>
    <w:rsid w:val="00A71C85"/>
    <w:rsid w:val="00A74190"/>
    <w:rsid w:val="00A9333F"/>
    <w:rsid w:val="00A9479F"/>
    <w:rsid w:val="00A96DC7"/>
    <w:rsid w:val="00AA0C47"/>
    <w:rsid w:val="00AA4207"/>
    <w:rsid w:val="00AC6B81"/>
    <w:rsid w:val="00B24D2A"/>
    <w:rsid w:val="00B3491E"/>
    <w:rsid w:val="00B36A99"/>
    <w:rsid w:val="00B71378"/>
    <w:rsid w:val="00B840ED"/>
    <w:rsid w:val="00B85A6F"/>
    <w:rsid w:val="00B901D4"/>
    <w:rsid w:val="00B91D94"/>
    <w:rsid w:val="00BE0477"/>
    <w:rsid w:val="00BF1894"/>
    <w:rsid w:val="00BF5BCA"/>
    <w:rsid w:val="00C52ECA"/>
    <w:rsid w:val="00C73397"/>
    <w:rsid w:val="00C73AA0"/>
    <w:rsid w:val="00CA3A56"/>
    <w:rsid w:val="00CA7B15"/>
    <w:rsid w:val="00CD4FE8"/>
    <w:rsid w:val="00CF31D7"/>
    <w:rsid w:val="00D46FC6"/>
    <w:rsid w:val="00D53F1D"/>
    <w:rsid w:val="00D5543C"/>
    <w:rsid w:val="00D973D7"/>
    <w:rsid w:val="00DB77D2"/>
    <w:rsid w:val="00DD2239"/>
    <w:rsid w:val="00DD79E4"/>
    <w:rsid w:val="00DE6B3C"/>
    <w:rsid w:val="00DF708E"/>
    <w:rsid w:val="00E45A83"/>
    <w:rsid w:val="00E70663"/>
    <w:rsid w:val="00EB4BEE"/>
    <w:rsid w:val="00EC34E1"/>
    <w:rsid w:val="00ED5EBD"/>
    <w:rsid w:val="00ED6A5B"/>
    <w:rsid w:val="00EF7BC8"/>
    <w:rsid w:val="00F0423E"/>
    <w:rsid w:val="00F237DA"/>
    <w:rsid w:val="00F37D33"/>
    <w:rsid w:val="00F41D76"/>
    <w:rsid w:val="00F96F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77D2"/>
    <w:rPr>
      <w:sz w:val="24"/>
      <w:szCs w:val="24"/>
    </w:rPr>
  </w:style>
  <w:style w:type="paragraph" w:styleId="Titre3">
    <w:name w:val="heading 3"/>
    <w:basedOn w:val="Normal"/>
    <w:link w:val="Titre3Car"/>
    <w:uiPriority w:val="9"/>
    <w:qFormat/>
    <w:rsid w:val="00D53F1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nhideWhenUsed/>
    <w:rsid w:val="00697970"/>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rsid w:val="00697970"/>
    <w:rPr>
      <w:rFonts w:asciiTheme="minorHAnsi" w:eastAsiaTheme="minorEastAsia" w:hAnsiTheme="minorHAnsi" w:cstheme="minorBidi"/>
      <w:sz w:val="24"/>
      <w:szCs w:val="24"/>
    </w:rPr>
  </w:style>
  <w:style w:type="paragraph" w:styleId="Paragraphedeliste">
    <w:name w:val="List Paragraph"/>
    <w:basedOn w:val="Normal"/>
    <w:uiPriority w:val="34"/>
    <w:qFormat/>
    <w:rsid w:val="00697970"/>
    <w:pPr>
      <w:ind w:left="720"/>
      <w:contextualSpacing/>
    </w:pPr>
    <w:rPr>
      <w:rFonts w:asciiTheme="minorHAnsi" w:eastAsiaTheme="minorEastAsia" w:hAnsiTheme="minorHAnsi" w:cstheme="minorBidi"/>
    </w:rPr>
  </w:style>
  <w:style w:type="paragraph" w:styleId="En-tte">
    <w:name w:val="header"/>
    <w:basedOn w:val="Normal"/>
    <w:link w:val="En-tteCar"/>
    <w:uiPriority w:val="99"/>
    <w:unhideWhenUsed/>
    <w:rsid w:val="00697970"/>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697970"/>
    <w:rPr>
      <w:rFonts w:asciiTheme="minorHAnsi" w:eastAsiaTheme="minorEastAsia" w:hAnsiTheme="minorHAnsi" w:cstheme="minorBidi"/>
      <w:sz w:val="24"/>
      <w:szCs w:val="24"/>
    </w:rPr>
  </w:style>
  <w:style w:type="character" w:styleId="Lienhypertexte">
    <w:name w:val="Hyperlink"/>
    <w:basedOn w:val="Policepardfaut"/>
    <w:uiPriority w:val="99"/>
    <w:unhideWhenUsed/>
    <w:rsid w:val="00697970"/>
    <w:rPr>
      <w:color w:val="0563C1" w:themeColor="hyperlink"/>
      <w:u w:val="single"/>
    </w:rPr>
  </w:style>
  <w:style w:type="character" w:customStyle="1" w:styleId="lrzxr">
    <w:name w:val="lrzxr"/>
    <w:basedOn w:val="Policepardfaut"/>
    <w:rsid w:val="00D53F1D"/>
  </w:style>
  <w:style w:type="character" w:customStyle="1" w:styleId="Titre3Car">
    <w:name w:val="Titre 3 Car"/>
    <w:basedOn w:val="Policepardfaut"/>
    <w:link w:val="Titre3"/>
    <w:uiPriority w:val="9"/>
    <w:rsid w:val="00D53F1D"/>
    <w:rPr>
      <w:b/>
      <w:bCs/>
      <w:sz w:val="27"/>
      <w:szCs w:val="27"/>
    </w:rPr>
  </w:style>
  <w:style w:type="character" w:customStyle="1" w:styleId="vuuxrf">
    <w:name w:val="vuuxrf"/>
    <w:basedOn w:val="Policepardfaut"/>
    <w:rsid w:val="00D53F1D"/>
  </w:style>
  <w:style w:type="character" w:styleId="CitationHTML">
    <w:name w:val="HTML Cite"/>
    <w:basedOn w:val="Policepardfaut"/>
    <w:uiPriority w:val="99"/>
    <w:semiHidden/>
    <w:unhideWhenUsed/>
    <w:rsid w:val="00D53F1D"/>
    <w:rPr>
      <w:i/>
      <w:iCs/>
    </w:rPr>
  </w:style>
  <w:style w:type="paragraph" w:styleId="Textedebulles">
    <w:name w:val="Balloon Text"/>
    <w:basedOn w:val="Normal"/>
    <w:link w:val="TextedebullesCar"/>
    <w:uiPriority w:val="99"/>
    <w:semiHidden/>
    <w:unhideWhenUsed/>
    <w:rsid w:val="001B2CC4"/>
    <w:rPr>
      <w:rFonts w:ascii="Tahoma" w:hAnsi="Tahoma" w:cs="Tahoma"/>
      <w:sz w:val="16"/>
      <w:szCs w:val="16"/>
    </w:rPr>
  </w:style>
  <w:style w:type="character" w:customStyle="1" w:styleId="TextedebullesCar">
    <w:name w:val="Texte de bulles Car"/>
    <w:basedOn w:val="Policepardfaut"/>
    <w:link w:val="Textedebulles"/>
    <w:uiPriority w:val="99"/>
    <w:semiHidden/>
    <w:rsid w:val="001B2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057966">
      <w:bodyDiv w:val="1"/>
      <w:marLeft w:val="0"/>
      <w:marRight w:val="0"/>
      <w:marTop w:val="0"/>
      <w:marBottom w:val="0"/>
      <w:divBdr>
        <w:top w:val="none" w:sz="0" w:space="0" w:color="auto"/>
        <w:left w:val="none" w:sz="0" w:space="0" w:color="auto"/>
        <w:bottom w:val="none" w:sz="0" w:space="0" w:color="auto"/>
        <w:right w:val="none" w:sz="0" w:space="0" w:color="auto"/>
      </w:divBdr>
      <w:divsChild>
        <w:div w:id="485128985">
          <w:marLeft w:val="0"/>
          <w:marRight w:val="0"/>
          <w:marTop w:val="0"/>
          <w:marBottom w:val="0"/>
          <w:divBdr>
            <w:top w:val="none" w:sz="0" w:space="0" w:color="auto"/>
            <w:left w:val="none" w:sz="0" w:space="0" w:color="auto"/>
            <w:bottom w:val="none" w:sz="0" w:space="0" w:color="auto"/>
            <w:right w:val="none" w:sz="0" w:space="0" w:color="auto"/>
          </w:divBdr>
          <w:divsChild>
            <w:div w:id="1562790620">
              <w:marLeft w:val="0"/>
              <w:marRight w:val="0"/>
              <w:marTop w:val="0"/>
              <w:marBottom w:val="0"/>
              <w:divBdr>
                <w:top w:val="none" w:sz="0" w:space="0" w:color="auto"/>
                <w:left w:val="none" w:sz="0" w:space="0" w:color="auto"/>
                <w:bottom w:val="none" w:sz="0" w:space="0" w:color="auto"/>
                <w:right w:val="none" w:sz="0" w:space="0" w:color="auto"/>
              </w:divBdr>
            </w:div>
            <w:div w:id="854073147">
              <w:marLeft w:val="0"/>
              <w:marRight w:val="0"/>
              <w:marTop w:val="0"/>
              <w:marBottom w:val="0"/>
              <w:divBdr>
                <w:top w:val="none" w:sz="0" w:space="0" w:color="auto"/>
                <w:left w:val="none" w:sz="0" w:space="0" w:color="auto"/>
                <w:bottom w:val="none" w:sz="0" w:space="0" w:color="auto"/>
                <w:right w:val="none" w:sz="0" w:space="0" w:color="auto"/>
              </w:divBdr>
              <w:divsChild>
                <w:div w:id="20007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Carlotta Munier</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Blanchereau</dc:creator>
  <cp:lastModifiedBy>marie</cp:lastModifiedBy>
  <cp:revision>3</cp:revision>
  <cp:lastPrinted>2022-01-18T17:19:00Z</cp:lastPrinted>
  <dcterms:created xsi:type="dcterms:W3CDTF">2023-05-17T13:33:00Z</dcterms:created>
  <dcterms:modified xsi:type="dcterms:W3CDTF">2023-05-18T11:28:00Z</dcterms:modified>
</cp:coreProperties>
</file>